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389" w:rsidRDefault="00AA0ADB">
      <w:r>
        <w:t>SCJA Equality and Fairness Committee</w:t>
      </w:r>
    </w:p>
    <w:p w:rsidR="00AA0ADB" w:rsidRDefault="00AA0ADB">
      <w:r>
        <w:t>Meeting Minutes</w:t>
      </w:r>
    </w:p>
    <w:p w:rsidR="00AA0ADB" w:rsidRDefault="00AA0ADB">
      <w:r>
        <w:t>9.19.16</w:t>
      </w:r>
    </w:p>
    <w:p w:rsidR="00AA0ADB" w:rsidRDefault="00AA0ADB">
      <w:r w:rsidRPr="00AA0ADB">
        <w:rPr>
          <w:b/>
        </w:rPr>
        <w:t>Attendees:</w:t>
      </w:r>
      <w:r>
        <w:t xml:space="preserve"> Commissioner Naught, Judge Laura Riquelme, Judge Lucas, Judge Darvas, </w:t>
      </w:r>
      <w:r w:rsidR="001A118C">
        <w:t>Judge Murphy</w:t>
      </w:r>
    </w:p>
    <w:p w:rsidR="00AA0ADB" w:rsidRDefault="00AA0ADB"/>
    <w:p w:rsidR="00AA0ADB" w:rsidRPr="00AA0ADB" w:rsidRDefault="00AA0ADB">
      <w:pPr>
        <w:rPr>
          <w:b/>
        </w:rPr>
      </w:pPr>
      <w:r w:rsidRPr="00AA0ADB">
        <w:rPr>
          <w:b/>
        </w:rPr>
        <w:t>Agenda</w:t>
      </w:r>
    </w:p>
    <w:p w:rsidR="00AA0ADB" w:rsidRPr="00843F78" w:rsidRDefault="00AA0ADB" w:rsidP="00AA0ADB">
      <w:pPr>
        <w:pStyle w:val="ListParagraph"/>
        <w:numPr>
          <w:ilvl w:val="0"/>
          <w:numId w:val="1"/>
        </w:numPr>
        <w:rPr>
          <w:b/>
        </w:rPr>
      </w:pPr>
      <w:r w:rsidRPr="00843F78">
        <w:rPr>
          <w:b/>
        </w:rPr>
        <w:t>Chair Report</w:t>
      </w:r>
    </w:p>
    <w:p w:rsidR="00AA0ADB" w:rsidRDefault="00AA0ADB" w:rsidP="00AA0ADB">
      <w:pPr>
        <w:pStyle w:val="ListParagraph"/>
        <w:numPr>
          <w:ilvl w:val="0"/>
          <w:numId w:val="1"/>
        </w:numPr>
        <w:rPr>
          <w:b/>
        </w:rPr>
      </w:pPr>
      <w:r w:rsidRPr="00843F78">
        <w:rPr>
          <w:b/>
        </w:rPr>
        <w:t>Subcommittee Reports</w:t>
      </w:r>
    </w:p>
    <w:p w:rsidR="00AA587E" w:rsidRDefault="00AA587E" w:rsidP="00AA587E">
      <w:pPr>
        <w:pStyle w:val="ListParagraph"/>
        <w:numPr>
          <w:ilvl w:val="1"/>
          <w:numId w:val="1"/>
        </w:numPr>
      </w:pPr>
      <w:r>
        <w:rPr>
          <w:b/>
        </w:rPr>
        <w:t xml:space="preserve">Legislation and rules – </w:t>
      </w:r>
      <w:r w:rsidRPr="00AA587E">
        <w:t xml:space="preserve">short meeting, nothing happening in leg committee. Gave overview how flow of work will go. Some people thought he </w:t>
      </w:r>
      <w:proofErr w:type="spellStart"/>
      <w:r w:rsidRPr="00AA587E">
        <w:t>ws</w:t>
      </w:r>
      <w:proofErr w:type="spellEnd"/>
      <w:r w:rsidRPr="00AA587E">
        <w:t xml:space="preserve"> trying to scare them, but really wasn’t. </w:t>
      </w:r>
      <w:proofErr w:type="gramStart"/>
      <w:r w:rsidRPr="00AA587E">
        <w:t>show</w:t>
      </w:r>
      <w:proofErr w:type="gramEnd"/>
      <w:r w:rsidRPr="00AA587E">
        <w:t xml:space="preserve"> that once leg session starts, it is crazy. Everyone is sort of overloaded during session. What he did was describe how the meetings for this group works. This subcommittee will meet weekly along with </w:t>
      </w:r>
      <w:proofErr w:type="spellStart"/>
      <w:r w:rsidRPr="00AA587E">
        <w:t>lg</w:t>
      </w:r>
      <w:proofErr w:type="spellEnd"/>
      <w:r w:rsidRPr="00AA587E">
        <w:t xml:space="preserve"> committee meet earlier during week and do bill review, so when leg committee meets on Friday morning, or </w:t>
      </w:r>
      <w:proofErr w:type="spellStart"/>
      <w:r w:rsidRPr="00AA587E">
        <w:t>lateer</w:t>
      </w:r>
      <w:proofErr w:type="spellEnd"/>
      <w:r w:rsidRPr="00AA587E">
        <w:t xml:space="preserve">, they will have input in analysis. There </w:t>
      </w:r>
      <w:proofErr w:type="spellStart"/>
      <w:r w:rsidRPr="00AA587E">
        <w:t>isusually</w:t>
      </w:r>
      <w:proofErr w:type="spellEnd"/>
      <w:r w:rsidRPr="00AA587E">
        <w:t xml:space="preserve"> meeting sort of strategy meeting in fall, and then schedule starts w meeting in December where leg committee meets face to face, then January session will start.</w:t>
      </w:r>
      <w:r>
        <w:t xml:space="preserve"> Anticipate leg committee to pick up in December. SCJA leg committee starts w/ face to face meeting in December. Usually sort of org. meeting in fall, brainstorm, </w:t>
      </w:r>
      <w:proofErr w:type="gramStart"/>
      <w:r>
        <w:t>Then</w:t>
      </w:r>
      <w:proofErr w:type="gramEnd"/>
      <w:r>
        <w:t xml:space="preserve"> meeting start every week in January. Once a month try to meet face to face, but those meetings were cancelled a couple times. Only four times face to face, then meeting conference calls most of time. For subcommittees, will notify when meeting. </w:t>
      </w:r>
    </w:p>
    <w:p w:rsidR="00AA587E" w:rsidRPr="00AA587E" w:rsidRDefault="00AA587E" w:rsidP="00AA587E">
      <w:pPr>
        <w:pStyle w:val="ListParagraph"/>
        <w:numPr>
          <w:ilvl w:val="1"/>
          <w:numId w:val="1"/>
        </w:numPr>
      </w:pPr>
      <w:r>
        <w:rPr>
          <w:b/>
        </w:rPr>
        <w:t>Do we see any issues, should SCJA support, not support, or be neutral.</w:t>
      </w:r>
      <w:r w:rsidR="001A118C">
        <w:t xml:space="preserve"> Do we have any comments? </w:t>
      </w:r>
      <w:proofErr w:type="spellStart"/>
      <w:r w:rsidR="001A118C">
        <w:t>Impt</w:t>
      </w:r>
      <w:proofErr w:type="spellEnd"/>
      <w:r w:rsidR="001A118C">
        <w:t xml:space="preserve">. To look at actual language of bill, sometimes issue but sometimes </w:t>
      </w:r>
      <w:proofErr w:type="spellStart"/>
      <w:proofErr w:type="gramStart"/>
      <w:r w:rsidR="001A118C">
        <w:t>cant</w:t>
      </w:r>
      <w:proofErr w:type="spellEnd"/>
      <w:proofErr w:type="gramEnd"/>
      <w:r w:rsidR="001A118C">
        <w:t xml:space="preserve"> support language. </w:t>
      </w:r>
      <w:proofErr w:type="spellStart"/>
      <w:r w:rsidR="001A118C">
        <w:t>Impt</w:t>
      </w:r>
      <w:proofErr w:type="spellEnd"/>
      <w:r w:rsidR="001A118C">
        <w:t xml:space="preserve"> to generate language and make sure it is communicated to leg. We support but think it should be tweaked. </w:t>
      </w:r>
    </w:p>
    <w:p w:rsidR="00AA0ADB" w:rsidRPr="00843F78" w:rsidRDefault="00AA0ADB" w:rsidP="00AA0ADB">
      <w:pPr>
        <w:pStyle w:val="ListParagraph"/>
        <w:numPr>
          <w:ilvl w:val="0"/>
          <w:numId w:val="1"/>
        </w:numPr>
        <w:rPr>
          <w:b/>
        </w:rPr>
      </w:pPr>
      <w:r w:rsidRPr="00843F78">
        <w:rPr>
          <w:b/>
        </w:rPr>
        <w:t>Joint Commissions Education Committee</w:t>
      </w:r>
    </w:p>
    <w:p w:rsidR="007C4DD8" w:rsidRDefault="007C4DD8" w:rsidP="007C4DD8">
      <w:pPr>
        <w:pStyle w:val="ListParagraph"/>
        <w:ind w:left="1080"/>
      </w:pPr>
      <w:r>
        <w:t xml:space="preserve">DMCJA – we should be </w:t>
      </w:r>
      <w:proofErr w:type="spellStart"/>
      <w:r>
        <w:t>liaisoning</w:t>
      </w:r>
      <w:proofErr w:type="spellEnd"/>
      <w:r>
        <w:t xml:space="preserve"> with them about education as </w:t>
      </w:r>
      <w:proofErr w:type="gramStart"/>
      <w:r>
        <w:t>well  where</w:t>
      </w:r>
      <w:proofErr w:type="gramEnd"/>
      <w:r>
        <w:t xml:space="preserve"> </w:t>
      </w:r>
      <w:proofErr w:type="spellStart"/>
      <w:r>
        <w:t>arethere</w:t>
      </w:r>
      <w:proofErr w:type="spellEnd"/>
      <w:r>
        <w:t xml:space="preserve"> areas of crossover</w:t>
      </w:r>
    </w:p>
    <w:p w:rsidR="007C4DD8" w:rsidRDefault="007C4DD8" w:rsidP="007C4DD8">
      <w:pPr>
        <w:pStyle w:val="ListParagraph"/>
        <w:numPr>
          <w:ilvl w:val="0"/>
          <w:numId w:val="2"/>
        </w:numPr>
      </w:pPr>
      <w:r>
        <w:t>Collaboration vs. Competition</w:t>
      </w:r>
    </w:p>
    <w:p w:rsidR="007C4DD8" w:rsidRDefault="007C4DD8" w:rsidP="007C4DD8">
      <w:pPr>
        <w:pStyle w:val="ListParagraph"/>
        <w:numPr>
          <w:ilvl w:val="0"/>
          <w:numId w:val="2"/>
        </w:numPr>
      </w:pPr>
      <w:r>
        <w:t>What can SCJA E&amp;F do to provide? What does greater body want to see from us?</w:t>
      </w:r>
    </w:p>
    <w:p w:rsidR="00AA0ADB" w:rsidRPr="00843F78" w:rsidRDefault="00AA0ADB" w:rsidP="00AA0ADB">
      <w:pPr>
        <w:pStyle w:val="ListParagraph"/>
        <w:numPr>
          <w:ilvl w:val="0"/>
          <w:numId w:val="1"/>
        </w:numPr>
        <w:rPr>
          <w:b/>
        </w:rPr>
      </w:pPr>
      <w:r w:rsidRPr="00843F78">
        <w:rPr>
          <w:b/>
        </w:rPr>
        <w:t>SCJA Spring Conference 2017</w:t>
      </w:r>
    </w:p>
    <w:p w:rsidR="007C4DD8" w:rsidRDefault="007C4DD8" w:rsidP="007C4DD8">
      <w:pPr>
        <w:pStyle w:val="ListParagraph"/>
        <w:numPr>
          <w:ilvl w:val="0"/>
          <w:numId w:val="2"/>
        </w:numPr>
      </w:pPr>
      <w:r>
        <w:t xml:space="preserve">They are having programs this committee might be interested in. </w:t>
      </w:r>
    </w:p>
    <w:p w:rsidR="007C4DD8" w:rsidRDefault="007C4DD8" w:rsidP="007C4DD8">
      <w:pPr>
        <w:pStyle w:val="ListParagraph"/>
        <w:numPr>
          <w:ilvl w:val="0"/>
          <w:numId w:val="2"/>
        </w:numPr>
      </w:pPr>
      <w:r>
        <w:t xml:space="preserve">They will be showing again, plenary session, showing of movie 3.5 minutes 10 bullets. Ron </w:t>
      </w:r>
      <w:proofErr w:type="spellStart"/>
      <w:proofErr w:type="gramStart"/>
      <w:r>
        <w:t>davis</w:t>
      </w:r>
      <w:proofErr w:type="spellEnd"/>
      <w:proofErr w:type="gramEnd"/>
      <w:r>
        <w:t xml:space="preserve">, father of Jordan who was shot during </w:t>
      </w:r>
      <w:proofErr w:type="spellStart"/>
      <w:r>
        <w:t>inciedent</w:t>
      </w:r>
      <w:proofErr w:type="spellEnd"/>
      <w:r>
        <w:t xml:space="preserve"> will attend. Judge presiding on case will be coming to discuss</w:t>
      </w:r>
    </w:p>
    <w:p w:rsidR="007C4DD8" w:rsidRDefault="007C4DD8" w:rsidP="007C4DD8">
      <w:pPr>
        <w:pStyle w:val="ListParagraph"/>
        <w:numPr>
          <w:ilvl w:val="0"/>
          <w:numId w:val="2"/>
        </w:numPr>
      </w:pPr>
      <w:r>
        <w:t>Theme is “justice in 21</w:t>
      </w:r>
      <w:r w:rsidRPr="007C4DD8">
        <w:rPr>
          <w:vertAlign w:val="superscript"/>
        </w:rPr>
        <w:t>st</w:t>
      </w:r>
      <w:r>
        <w:t xml:space="preserve"> Century” one of things talk about high profile cases and how to handle them. Will be discussing some of issues near and dear to this committee: police shootings and </w:t>
      </w:r>
      <w:proofErr w:type="spellStart"/>
      <w:r>
        <w:t>dispro</w:t>
      </w:r>
      <w:proofErr w:type="spellEnd"/>
      <w:r>
        <w:t>. Violence towards people of color.</w:t>
      </w:r>
    </w:p>
    <w:p w:rsidR="007C4DD8" w:rsidRDefault="007C4DD8" w:rsidP="007C4DD8">
      <w:pPr>
        <w:pStyle w:val="ListParagraph"/>
        <w:numPr>
          <w:ilvl w:val="0"/>
          <w:numId w:val="2"/>
        </w:numPr>
      </w:pPr>
      <w:r>
        <w:t xml:space="preserve">Will be having other things that are core </w:t>
      </w:r>
      <w:proofErr w:type="spellStart"/>
      <w:r>
        <w:t>copentencies</w:t>
      </w:r>
      <w:proofErr w:type="spellEnd"/>
      <w:r>
        <w:t xml:space="preserve">, </w:t>
      </w:r>
      <w:proofErr w:type="spellStart"/>
      <w:r>
        <w:t>fami</w:t>
      </w:r>
      <w:proofErr w:type="spellEnd"/>
      <w:r>
        <w:t xml:space="preserve"> law update, dv, evidence – but even for those things, build them around the theme.</w:t>
      </w:r>
    </w:p>
    <w:p w:rsidR="007C4DD8" w:rsidRDefault="007C4DD8" w:rsidP="007C4DD8">
      <w:pPr>
        <w:pStyle w:val="ListParagraph"/>
        <w:numPr>
          <w:ilvl w:val="0"/>
          <w:numId w:val="2"/>
        </w:numPr>
      </w:pPr>
      <w:r>
        <w:lastRenderedPageBreak/>
        <w:t>Like the idea of a theme, building other sessions around plenary</w:t>
      </w:r>
      <w:r w:rsidR="00843F78">
        <w:t>, focus around plenary</w:t>
      </w:r>
    </w:p>
    <w:p w:rsidR="007C4DD8" w:rsidRDefault="007C4DD8" w:rsidP="007C4DD8">
      <w:pPr>
        <w:pStyle w:val="ListParagraph"/>
        <w:numPr>
          <w:ilvl w:val="0"/>
          <w:numId w:val="2"/>
        </w:numPr>
      </w:pPr>
      <w:r>
        <w:t>Wish the video was a plenary back in 2016, but it was at too late time</w:t>
      </w:r>
    </w:p>
    <w:p w:rsidR="00843F78" w:rsidRDefault="00843F78" w:rsidP="007C4DD8">
      <w:pPr>
        <w:pStyle w:val="ListParagraph"/>
        <w:numPr>
          <w:ilvl w:val="0"/>
          <w:numId w:val="2"/>
        </w:numPr>
      </w:pPr>
      <w:r>
        <w:t>How to educate new judges, they will be bigger proportion on bench</w:t>
      </w:r>
    </w:p>
    <w:p w:rsidR="007C4DD8" w:rsidRDefault="00843F78" w:rsidP="00843F78">
      <w:pPr>
        <w:pStyle w:val="ListParagraph"/>
        <w:numPr>
          <w:ilvl w:val="1"/>
          <w:numId w:val="2"/>
        </w:numPr>
      </w:pPr>
      <w:r>
        <w:t>By next January, half of bench in office for less than 5 years.</w:t>
      </w:r>
    </w:p>
    <w:p w:rsidR="00843F78" w:rsidRDefault="00843F78" w:rsidP="00843F78">
      <w:pPr>
        <w:pStyle w:val="ListParagraph"/>
        <w:numPr>
          <w:ilvl w:val="0"/>
          <w:numId w:val="2"/>
        </w:numPr>
      </w:pPr>
      <w:r>
        <w:t xml:space="preserve">Comm. Naught went to first conference during spring. Sessions compartmentalized, be able to sew seed </w:t>
      </w:r>
      <w:proofErr w:type="spellStart"/>
      <w:r>
        <w:t>thorugh</w:t>
      </w:r>
      <w:proofErr w:type="spellEnd"/>
      <w:r>
        <w:t xml:space="preserve"> events would be a good idea. Like the idea.</w:t>
      </w:r>
    </w:p>
    <w:p w:rsidR="00843F78" w:rsidRDefault="00843F78" w:rsidP="00843F78">
      <w:pPr>
        <w:pStyle w:val="ListParagraph"/>
        <w:numPr>
          <w:ilvl w:val="0"/>
          <w:numId w:val="2"/>
        </w:numPr>
      </w:pPr>
      <w:r>
        <w:t xml:space="preserve">What is required is collaborative planning process where diff </w:t>
      </w:r>
      <w:proofErr w:type="spellStart"/>
      <w:r>
        <w:t>contributers</w:t>
      </w:r>
      <w:proofErr w:type="spellEnd"/>
      <w:r>
        <w:t xml:space="preserve"> are covering all aspects of the problem. If the theme was just high </w:t>
      </w:r>
      <w:proofErr w:type="spellStart"/>
      <w:r>
        <w:t>provile</w:t>
      </w:r>
      <w:proofErr w:type="spellEnd"/>
      <w:r>
        <w:t xml:space="preserve"> cases. Then good if all contributors would cover everything. If high profile plus keeping current of police brutality and </w:t>
      </w:r>
      <w:proofErr w:type="gramStart"/>
      <w:r>
        <w:t>minorities, that</w:t>
      </w:r>
      <w:proofErr w:type="gramEnd"/>
      <w:r>
        <w:t xml:space="preserve"> is another thing we can cover all elements of it. Way more complex than people think. Some people think body cameras is solution. There has been long tradition of community policing we need to go into. Some </w:t>
      </w:r>
      <w:proofErr w:type="spellStart"/>
      <w:r>
        <w:t>Jx</w:t>
      </w:r>
      <w:proofErr w:type="spellEnd"/>
      <w:r>
        <w:t xml:space="preserve"> that been driven by coalition of court, local law </w:t>
      </w:r>
      <w:proofErr w:type="spellStart"/>
      <w:r>
        <w:t>enf</w:t>
      </w:r>
      <w:proofErr w:type="spellEnd"/>
      <w:r>
        <w:t xml:space="preserve">. And govt. Be able to do that, </w:t>
      </w:r>
    </w:p>
    <w:p w:rsidR="00843F78" w:rsidRDefault="00843F78" w:rsidP="00843F78">
      <w:pPr>
        <w:pStyle w:val="ListParagraph"/>
        <w:numPr>
          <w:ilvl w:val="0"/>
          <w:numId w:val="2"/>
        </w:numPr>
      </w:pPr>
      <w:r>
        <w:t>Group reviewed Schema</w:t>
      </w:r>
    </w:p>
    <w:p w:rsidR="00843F78" w:rsidRDefault="00843F78" w:rsidP="00843F78">
      <w:pPr>
        <w:pStyle w:val="ListParagraph"/>
        <w:numPr>
          <w:ilvl w:val="1"/>
          <w:numId w:val="2"/>
        </w:numPr>
      </w:pPr>
      <w:proofErr w:type="spellStart"/>
      <w:r>
        <w:t>Ma;ybe</w:t>
      </w:r>
      <w:proofErr w:type="spellEnd"/>
      <w:r>
        <w:t xml:space="preserve"> team up on one of the Commissions</w:t>
      </w:r>
    </w:p>
    <w:p w:rsidR="00843F78" w:rsidRDefault="00843F78" w:rsidP="00843F78">
      <w:pPr>
        <w:pStyle w:val="ListParagraph"/>
        <w:numPr>
          <w:ilvl w:val="1"/>
          <w:numId w:val="2"/>
        </w:numPr>
      </w:pPr>
      <w:r>
        <w:t>Possibly Judicial Demeanor and Procedural Fairness</w:t>
      </w:r>
    </w:p>
    <w:p w:rsidR="00843F78" w:rsidRDefault="00843F78" w:rsidP="00843F78">
      <w:pPr>
        <w:pStyle w:val="ListParagraph"/>
        <w:numPr>
          <w:ilvl w:val="1"/>
          <w:numId w:val="2"/>
        </w:numPr>
      </w:pPr>
      <w:r>
        <w:t>Race law and Politics: implications for the court in 21</w:t>
      </w:r>
      <w:r w:rsidRPr="00843F78">
        <w:rPr>
          <w:vertAlign w:val="superscript"/>
        </w:rPr>
        <w:t>st</w:t>
      </w:r>
      <w:r>
        <w:t xml:space="preserve"> Century – Judge Darvas is faculty for this one. Paul Butler is faculty. It would be so helpful if this group </w:t>
      </w:r>
      <w:r w:rsidR="00AA587E">
        <w:t xml:space="preserve">participated in this session. </w:t>
      </w:r>
    </w:p>
    <w:p w:rsidR="00AA587E" w:rsidRDefault="00AA587E" w:rsidP="00843F78">
      <w:pPr>
        <w:pStyle w:val="ListParagraph"/>
        <w:numPr>
          <w:ilvl w:val="1"/>
          <w:numId w:val="2"/>
        </w:numPr>
      </w:pPr>
      <w:r>
        <w:t>High Profile Cases – Local Perspective</w:t>
      </w:r>
    </w:p>
    <w:p w:rsidR="00AA587E" w:rsidRDefault="00AA587E" w:rsidP="00AA587E">
      <w:pPr>
        <w:pStyle w:val="ListParagraph"/>
        <w:numPr>
          <w:ilvl w:val="0"/>
          <w:numId w:val="2"/>
        </w:numPr>
      </w:pPr>
      <w:r>
        <w:t xml:space="preserve">We should ask members to prioritize which sessions we should get involved in. Cynthia let know which one got most numbers. Everyone should get input if </w:t>
      </w:r>
      <w:proofErr w:type="spellStart"/>
      <w:r>
        <w:t>othersnot</w:t>
      </w:r>
      <w:proofErr w:type="spellEnd"/>
      <w:r>
        <w:t xml:space="preserve"> on phone call want to weigh in.</w:t>
      </w:r>
    </w:p>
    <w:p w:rsidR="00AA587E" w:rsidRDefault="00AA587E" w:rsidP="00AA587E">
      <w:pPr>
        <w:pStyle w:val="ListParagraph"/>
        <w:numPr>
          <w:ilvl w:val="1"/>
          <w:numId w:val="2"/>
        </w:numPr>
      </w:pPr>
      <w:r>
        <w:t>Race, Law &amp; Politics</w:t>
      </w:r>
    </w:p>
    <w:p w:rsidR="00AA587E" w:rsidRDefault="00AA587E" w:rsidP="00AA587E">
      <w:pPr>
        <w:pStyle w:val="ListParagraph"/>
        <w:numPr>
          <w:ilvl w:val="1"/>
          <w:numId w:val="2"/>
        </w:numPr>
      </w:pPr>
      <w:r>
        <w:t>High Profile Cases, both</w:t>
      </w:r>
    </w:p>
    <w:p w:rsidR="00AA587E" w:rsidRDefault="00AA587E" w:rsidP="00AA587E">
      <w:pPr>
        <w:pStyle w:val="ListParagraph"/>
        <w:numPr>
          <w:ilvl w:val="1"/>
          <w:numId w:val="2"/>
        </w:numPr>
      </w:pPr>
      <w:r>
        <w:t>Judicial Demeanor and Procedural Fairness</w:t>
      </w:r>
    </w:p>
    <w:p w:rsidR="00AA587E" w:rsidRDefault="00AA587E" w:rsidP="00AA587E">
      <w:pPr>
        <w:pStyle w:val="ListParagraph"/>
        <w:numPr>
          <w:ilvl w:val="1"/>
          <w:numId w:val="2"/>
        </w:numPr>
      </w:pPr>
      <w:r>
        <w:t>Disability Access (administrative session)</w:t>
      </w:r>
    </w:p>
    <w:p w:rsidR="00AA587E" w:rsidRDefault="00AA587E" w:rsidP="00AA587E">
      <w:pPr>
        <w:pStyle w:val="ListParagraph"/>
        <w:numPr>
          <w:ilvl w:val="1"/>
          <w:numId w:val="2"/>
        </w:numPr>
      </w:pPr>
      <w:r>
        <w:t>Add another session of “OTHER”</w:t>
      </w:r>
    </w:p>
    <w:p w:rsidR="00AA587E" w:rsidRDefault="00AA587E" w:rsidP="00AA587E">
      <w:pPr>
        <w:pStyle w:val="ListParagraph"/>
        <w:numPr>
          <w:ilvl w:val="1"/>
          <w:numId w:val="2"/>
        </w:numPr>
      </w:pPr>
      <w:r>
        <w:t>Vote 1-4: (1) Like, 4 not so much.</w:t>
      </w:r>
    </w:p>
    <w:p w:rsidR="00AA587E" w:rsidRDefault="00AA587E" w:rsidP="00AA587E">
      <w:pPr>
        <w:pStyle w:val="ListParagraph"/>
        <w:numPr>
          <w:ilvl w:val="1"/>
          <w:numId w:val="2"/>
        </w:numPr>
      </w:pPr>
      <w:r>
        <w:t xml:space="preserve">Send schema out as well </w:t>
      </w:r>
    </w:p>
    <w:p w:rsidR="00AA587E" w:rsidRDefault="00AA587E" w:rsidP="00AA587E">
      <w:pPr>
        <w:pStyle w:val="ListParagraph"/>
        <w:numPr>
          <w:ilvl w:val="0"/>
          <w:numId w:val="2"/>
        </w:numPr>
      </w:pPr>
      <w:r>
        <w:t xml:space="preserve">Urgent – Send out today—give deadline of end of week. By noon on Friday. </w:t>
      </w:r>
    </w:p>
    <w:p w:rsidR="00AA587E" w:rsidRDefault="00AA587E" w:rsidP="001A118C">
      <w:pPr>
        <w:pStyle w:val="ListParagraph"/>
        <w:ind w:left="1800"/>
      </w:pPr>
      <w:bookmarkStart w:id="0" w:name="_GoBack"/>
      <w:bookmarkEnd w:id="0"/>
    </w:p>
    <w:sectPr w:rsidR="00AA5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03E92"/>
    <w:multiLevelType w:val="hybridMultilevel"/>
    <w:tmpl w:val="67A6E11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31620BB"/>
    <w:multiLevelType w:val="hybridMultilevel"/>
    <w:tmpl w:val="5B9CDB28"/>
    <w:lvl w:ilvl="0" w:tplc="B96AB89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ADB"/>
    <w:rsid w:val="001A118C"/>
    <w:rsid w:val="004B2389"/>
    <w:rsid w:val="007C4DD8"/>
    <w:rsid w:val="00843F78"/>
    <w:rsid w:val="00AA0ADB"/>
    <w:rsid w:val="00AA5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B310CD-3B48-43F0-94EF-8CE830309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A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4412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Delostrinos, Cynthia</dc:creator>
  <cp:keywords/>
  <dc:description/>
  <cp:lastModifiedBy>Delostrinos, Cynthia</cp:lastModifiedBy>
  <cp:revision>1</cp:revision>
  <dcterms:created xsi:type="dcterms:W3CDTF">2016-09-19T19:02:00Z</dcterms:created>
  <dcterms:modified xsi:type="dcterms:W3CDTF">2016-09-19T22:04:00Z</dcterms:modified>
</cp:coreProperties>
</file>